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6D1DD" w14:textId="4B21C2CE" w:rsidR="00440B08" w:rsidRPr="00C35F15" w:rsidRDefault="00F341F1" w:rsidP="00F341F1">
      <w:pPr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  <w:r w:rsidRPr="00C35F15">
        <w:rPr>
          <w:rFonts w:asciiTheme="minorEastAsia" w:eastAsiaTheme="minorEastAsia" w:hAnsiTheme="minorEastAsia" w:hint="eastAsia"/>
        </w:rPr>
        <w:t>第</w:t>
      </w:r>
      <w:r w:rsidR="00242368" w:rsidRPr="00C35F15">
        <w:rPr>
          <w:rFonts w:asciiTheme="minorEastAsia" w:eastAsiaTheme="minorEastAsia" w:hAnsiTheme="minorEastAsia"/>
        </w:rPr>
        <w:t>43</w:t>
      </w:r>
      <w:r w:rsidR="004173F4" w:rsidRPr="00C35F15">
        <w:rPr>
          <w:rFonts w:asciiTheme="minorEastAsia" w:eastAsiaTheme="minorEastAsia" w:hAnsiTheme="minorEastAsia" w:hint="eastAsia"/>
        </w:rPr>
        <w:t>回つくばマラソン出店</w:t>
      </w:r>
      <w:r w:rsidRPr="00C35F15">
        <w:rPr>
          <w:rFonts w:asciiTheme="minorEastAsia" w:eastAsiaTheme="minorEastAsia" w:hAnsiTheme="minorEastAsia" w:hint="eastAsia"/>
        </w:rPr>
        <w:t>要項</w:t>
      </w:r>
    </w:p>
    <w:p w14:paraId="2E5DC20F" w14:textId="77777777" w:rsidR="00F341F1" w:rsidRPr="00C35F15" w:rsidRDefault="00F341F1">
      <w:pPr>
        <w:rPr>
          <w:rFonts w:asciiTheme="minorEastAsia" w:eastAsiaTheme="minorEastAsia" w:hAnsiTheme="minorEastAsia"/>
        </w:rPr>
      </w:pPr>
    </w:p>
    <w:p w14:paraId="5DEA8AD2" w14:textId="77777777" w:rsidR="00F341F1" w:rsidRPr="00C35F15" w:rsidRDefault="00F341F1">
      <w:pPr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この要項は、つくばマラソンにおける出店に関し、必要な事項を定めるものとする。</w:t>
      </w:r>
    </w:p>
    <w:p w14:paraId="09DC7E2C" w14:textId="77777777" w:rsidR="00F341F1" w:rsidRPr="00C35F15" w:rsidRDefault="00F341F1">
      <w:pPr>
        <w:rPr>
          <w:rFonts w:asciiTheme="minorEastAsia" w:eastAsiaTheme="minorEastAsia" w:hAnsiTheme="minorEastAsia"/>
        </w:rPr>
      </w:pPr>
    </w:p>
    <w:p w14:paraId="6AE11654" w14:textId="77777777" w:rsidR="00F341F1" w:rsidRPr="00C35F15" w:rsidRDefault="00F341F1" w:rsidP="00F341F1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開催日程</w:t>
      </w:r>
    </w:p>
    <w:p w14:paraId="0EB6DEB4" w14:textId="573169A1" w:rsidR="00374CC3" w:rsidRPr="00C4317B" w:rsidRDefault="00B265BE" w:rsidP="00C4317B">
      <w:pPr>
        <w:pStyle w:val="a3"/>
        <w:ind w:leftChars="0" w:left="42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令和</w:t>
      </w:r>
      <w:r w:rsidR="00C35F15">
        <w:rPr>
          <w:rFonts w:asciiTheme="minorEastAsia" w:eastAsiaTheme="minorEastAsia" w:hAnsiTheme="minorEastAsia" w:hint="eastAsia"/>
        </w:rPr>
        <w:t>５</w:t>
      </w:r>
      <w:r w:rsidR="00F341F1" w:rsidRPr="00C35F15">
        <w:rPr>
          <w:rFonts w:asciiTheme="minorEastAsia" w:eastAsiaTheme="minorEastAsia" w:hAnsiTheme="minorEastAsia" w:hint="eastAsia"/>
        </w:rPr>
        <w:t>年11月2</w:t>
      </w:r>
      <w:r w:rsidR="00242368" w:rsidRPr="00C35F15">
        <w:rPr>
          <w:rFonts w:asciiTheme="minorEastAsia" w:eastAsiaTheme="minorEastAsia" w:hAnsiTheme="minorEastAsia"/>
        </w:rPr>
        <w:t>6</w:t>
      </w:r>
      <w:r w:rsidR="00F341F1" w:rsidRPr="00C35F15">
        <w:rPr>
          <w:rFonts w:asciiTheme="minorEastAsia" w:eastAsiaTheme="minorEastAsia" w:hAnsiTheme="minorEastAsia" w:hint="eastAsia"/>
        </w:rPr>
        <w:t>日（日）</w:t>
      </w:r>
      <w:r w:rsidR="00374CC3" w:rsidRPr="00C4317B">
        <w:rPr>
          <w:rFonts w:asciiTheme="minorEastAsia" w:eastAsiaTheme="minorEastAsia" w:hAnsiTheme="minorEastAsia" w:hint="eastAsia"/>
        </w:rPr>
        <w:t>10：30～16：30</w:t>
      </w:r>
    </w:p>
    <w:p w14:paraId="74BA48CB" w14:textId="2D15DC0B" w:rsidR="00374CC3" w:rsidRDefault="00374CC3" w:rsidP="00F341F1">
      <w:pPr>
        <w:pStyle w:val="a3"/>
        <w:ind w:leftChars="0" w:left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搬入　</w:t>
      </w:r>
      <w:r w:rsidR="00863A01">
        <w:rPr>
          <w:rFonts w:asciiTheme="minorEastAsia" w:eastAsiaTheme="minorEastAsia" w:hAnsiTheme="minorEastAsia" w:hint="eastAsia"/>
        </w:rPr>
        <w:t>①5：30～6：30、②9</w:t>
      </w:r>
      <w:r w:rsidR="00863A01">
        <w:rPr>
          <w:rFonts w:asciiTheme="minorEastAsia" w:eastAsiaTheme="minorEastAsia" w:hAnsiTheme="minorEastAsia"/>
        </w:rPr>
        <w:t>:45</w:t>
      </w:r>
      <w:r w:rsidR="00863A01">
        <w:rPr>
          <w:rFonts w:asciiTheme="minorEastAsia" w:eastAsiaTheme="minorEastAsia" w:hAnsiTheme="minorEastAsia" w:hint="eastAsia"/>
        </w:rPr>
        <w:t>～1</w:t>
      </w:r>
      <w:r w:rsidR="00863A01">
        <w:rPr>
          <w:rFonts w:asciiTheme="minorEastAsia" w:eastAsiaTheme="minorEastAsia" w:hAnsiTheme="minorEastAsia"/>
        </w:rPr>
        <w:t>0:45</w:t>
      </w:r>
    </w:p>
    <w:p w14:paraId="3F5A437E" w14:textId="46BDC2D8" w:rsidR="00F341F1" w:rsidRDefault="00374CC3" w:rsidP="00374CC3">
      <w:pPr>
        <w:pStyle w:val="a3"/>
        <w:ind w:leftChars="0" w:left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搬出　16：30～</w:t>
      </w:r>
    </w:p>
    <w:p w14:paraId="6E25B927" w14:textId="0ED2E833" w:rsidR="00374CC3" w:rsidRDefault="00374CC3" w:rsidP="00374CC3">
      <w:pPr>
        <w:pStyle w:val="a3"/>
        <w:ind w:leftChars="0" w:left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※車両の乗り入れは搬入・搬出の時間のみとなります。</w:t>
      </w:r>
    </w:p>
    <w:p w14:paraId="18CF4BEB" w14:textId="41274073" w:rsidR="00374CC3" w:rsidRDefault="00863A01" w:rsidP="00374CC3">
      <w:pPr>
        <w:pStyle w:val="a3"/>
        <w:ind w:leftChars="0" w:left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※搬出はランナーの状況を見て判断しますのであくまでも目安の時間です。</w:t>
      </w:r>
    </w:p>
    <w:p w14:paraId="10D6E057" w14:textId="77777777" w:rsidR="00863A01" w:rsidRPr="00374CC3" w:rsidRDefault="00863A01" w:rsidP="00374CC3">
      <w:pPr>
        <w:pStyle w:val="a3"/>
        <w:ind w:leftChars="0" w:left="420"/>
        <w:rPr>
          <w:rFonts w:asciiTheme="minorEastAsia" w:eastAsiaTheme="minorEastAsia" w:hAnsiTheme="minorEastAsia"/>
        </w:rPr>
      </w:pPr>
    </w:p>
    <w:p w14:paraId="25A7055F" w14:textId="0266FBD2" w:rsidR="00C35F15" w:rsidRPr="00C35F15" w:rsidRDefault="00F341F1" w:rsidP="00C35F15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開催場所</w:t>
      </w:r>
    </w:p>
    <w:p w14:paraId="43D7482F" w14:textId="263EF3A9" w:rsidR="00C35F15" w:rsidRPr="00C35F15" w:rsidRDefault="00C35F15" w:rsidP="00C35F15">
      <w:pPr>
        <w:pStyle w:val="a3"/>
        <w:ind w:leftChars="0" w:left="42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筑波大学</w:t>
      </w:r>
      <w:r w:rsidR="008E35CC">
        <w:rPr>
          <w:rFonts w:asciiTheme="minorEastAsia" w:eastAsiaTheme="minorEastAsia" w:hAnsiTheme="minorEastAsia" w:hint="eastAsia"/>
        </w:rPr>
        <w:t>サッカー場北</w:t>
      </w:r>
    </w:p>
    <w:p w14:paraId="30A36E1F" w14:textId="77777777" w:rsidR="00C35F15" w:rsidRPr="00C35F15" w:rsidRDefault="00C35F15" w:rsidP="00C35F15">
      <w:pPr>
        <w:pStyle w:val="a3"/>
        <w:ind w:leftChars="0" w:left="420"/>
        <w:rPr>
          <w:rFonts w:asciiTheme="minorEastAsia" w:eastAsiaTheme="minorEastAsia" w:hAnsiTheme="minorEastAsia"/>
        </w:rPr>
      </w:pPr>
    </w:p>
    <w:p w14:paraId="0B8B8481" w14:textId="331A2B75" w:rsidR="00C35F15" w:rsidRPr="00C35F15" w:rsidRDefault="00C35F15" w:rsidP="00C35F15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募集数</w:t>
      </w:r>
    </w:p>
    <w:p w14:paraId="0E01FB80" w14:textId="4975FA7A" w:rsidR="00C35F15" w:rsidRDefault="00C35F15" w:rsidP="00C35F15">
      <w:pPr>
        <w:pStyle w:val="a3"/>
        <w:ind w:leftChars="0" w:left="42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テント10張</w:t>
      </w:r>
      <w:r w:rsidR="00DD4C68">
        <w:rPr>
          <w:rFonts w:asciiTheme="minorEastAsia" w:eastAsiaTheme="minorEastAsia" w:hAnsiTheme="minorEastAsia" w:hint="eastAsia"/>
        </w:rPr>
        <w:t>分</w:t>
      </w:r>
    </w:p>
    <w:p w14:paraId="6E7C0A3A" w14:textId="51EDDD9B" w:rsidR="008E35CC" w:rsidRPr="00C35F15" w:rsidRDefault="008E35CC" w:rsidP="00C35F15">
      <w:pPr>
        <w:pStyle w:val="a3"/>
        <w:ind w:leftChars="0" w:left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※申込者多数の場合は抽選となります。</w:t>
      </w:r>
    </w:p>
    <w:p w14:paraId="2C745686" w14:textId="77777777" w:rsidR="00C35F15" w:rsidRPr="00C35F15" w:rsidRDefault="00C35F15" w:rsidP="00C35F15">
      <w:pPr>
        <w:pStyle w:val="a3"/>
        <w:ind w:leftChars="0" w:left="420"/>
        <w:rPr>
          <w:rFonts w:asciiTheme="minorEastAsia" w:eastAsiaTheme="minorEastAsia" w:hAnsiTheme="minorEastAsia"/>
        </w:rPr>
      </w:pPr>
    </w:p>
    <w:p w14:paraId="5B313E2D" w14:textId="77777777" w:rsidR="00F341F1" w:rsidRPr="00C35F15" w:rsidRDefault="00F341F1" w:rsidP="00F341F1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出店者</w:t>
      </w:r>
    </w:p>
    <w:p w14:paraId="0B2B30FF" w14:textId="43D8C68A" w:rsidR="00F341F1" w:rsidRPr="00C35F15" w:rsidRDefault="00F341F1" w:rsidP="00F341F1">
      <w:pPr>
        <w:pStyle w:val="a3"/>
        <w:ind w:leftChars="0" w:left="42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・通年活動している団体及び個人とする。</w:t>
      </w:r>
    </w:p>
    <w:p w14:paraId="04D2831F" w14:textId="64DED986" w:rsidR="00F341F1" w:rsidRDefault="00F341F1" w:rsidP="00F341F1">
      <w:pPr>
        <w:pStyle w:val="a3"/>
        <w:ind w:leftChars="0" w:left="42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・</w:t>
      </w:r>
      <w:r w:rsidR="00C4317B">
        <w:rPr>
          <w:rFonts w:asciiTheme="minorEastAsia" w:eastAsiaTheme="minorEastAsia" w:hAnsiTheme="minorEastAsia" w:hint="eastAsia"/>
        </w:rPr>
        <w:t>企業、団体、個人</w:t>
      </w:r>
      <w:r w:rsidR="002E416E">
        <w:rPr>
          <w:rFonts w:asciiTheme="minorEastAsia" w:eastAsiaTheme="minorEastAsia" w:hAnsiTheme="minorEastAsia" w:hint="eastAsia"/>
        </w:rPr>
        <w:t>が以下に該当する場合は出店をお断りします。</w:t>
      </w:r>
    </w:p>
    <w:p w14:paraId="544BCDA2" w14:textId="099B2D0A" w:rsidR="002E416E" w:rsidRDefault="002E416E" w:rsidP="002E416E">
      <w:pPr>
        <w:ind w:firstLineChars="300" w:firstLine="630"/>
        <w:rPr>
          <w:rFonts w:asciiTheme="minorEastAsia" w:eastAsiaTheme="minorEastAsia" w:hAnsiTheme="minorEastAsia"/>
        </w:rPr>
      </w:pPr>
      <w:r w:rsidRPr="002E416E">
        <w:rPr>
          <w:rFonts w:asciiTheme="minorEastAsia" w:eastAsiaTheme="minorEastAsia" w:hAnsiTheme="minorEastAsia" w:hint="eastAsia"/>
        </w:rPr>
        <w:t>(</w:t>
      </w:r>
      <w:r w:rsidRPr="002E416E">
        <w:rPr>
          <w:rFonts w:asciiTheme="minorEastAsia" w:eastAsiaTheme="minorEastAsia" w:hAnsiTheme="minorEastAsia"/>
        </w:rPr>
        <w:t>1)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公序良俗に反するおそれのあるもの</w:t>
      </w:r>
    </w:p>
    <w:p w14:paraId="211BA104" w14:textId="07FF6B96" w:rsidR="002E416E" w:rsidRDefault="002E416E" w:rsidP="002E416E">
      <w:pPr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/>
        </w:rPr>
        <w:t xml:space="preserve">2) </w:t>
      </w:r>
      <w:r>
        <w:rPr>
          <w:rFonts w:asciiTheme="minorEastAsia" w:eastAsiaTheme="minorEastAsia" w:hAnsiTheme="minorEastAsia" w:hint="eastAsia"/>
        </w:rPr>
        <w:t>政治性及び宗教性のあるもの</w:t>
      </w:r>
    </w:p>
    <w:p w14:paraId="3B061B83" w14:textId="77777777" w:rsidR="002E416E" w:rsidRDefault="002E416E" w:rsidP="002E416E">
      <w:pPr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/>
        </w:rPr>
        <w:t xml:space="preserve">3) </w:t>
      </w:r>
      <w:r>
        <w:rPr>
          <w:rFonts w:asciiTheme="minorEastAsia" w:eastAsiaTheme="minorEastAsia" w:hAnsiTheme="minorEastAsia" w:hint="eastAsia"/>
        </w:rPr>
        <w:t>風俗営業等の規制及び業務の適正化等に関する法律（昭和23年法律第122号）に規定</w:t>
      </w:r>
    </w:p>
    <w:p w14:paraId="6CCF0A31" w14:textId="745A324D" w:rsidR="002E416E" w:rsidRDefault="002E416E" w:rsidP="002E416E">
      <w:pPr>
        <w:ind w:firstLineChars="40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する風俗営業に該当する事業を営むものまたはこれに類するもの</w:t>
      </w:r>
    </w:p>
    <w:p w14:paraId="0D2A962D" w14:textId="77777777" w:rsidR="002E416E" w:rsidRDefault="002E416E" w:rsidP="002E416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(</w:t>
      </w:r>
      <w:r>
        <w:rPr>
          <w:rFonts w:asciiTheme="minorEastAsia" w:eastAsiaTheme="minorEastAsia" w:hAnsiTheme="minorEastAsia"/>
        </w:rPr>
        <w:t xml:space="preserve">4) </w:t>
      </w:r>
      <w:r>
        <w:rPr>
          <w:rFonts w:asciiTheme="minorEastAsia" w:eastAsiaTheme="minorEastAsia" w:hAnsiTheme="minorEastAsia" w:hint="eastAsia"/>
        </w:rPr>
        <w:t>暴力団員による不当な行為の防止等に関する法律（平成３年法律第77号）に規定する</w:t>
      </w:r>
    </w:p>
    <w:p w14:paraId="71FD9DA5" w14:textId="58A6AC3D" w:rsidR="002E416E" w:rsidRPr="002E416E" w:rsidRDefault="002E416E" w:rsidP="002E416E">
      <w:pPr>
        <w:ind w:firstLineChars="40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暴力団またはこれと関係があるもの</w:t>
      </w:r>
    </w:p>
    <w:p w14:paraId="1AFCF56F" w14:textId="0025FA85" w:rsidR="00F341F1" w:rsidRDefault="002E416E" w:rsidP="00F341F1">
      <w:pPr>
        <w:pStyle w:val="a3"/>
        <w:ind w:leftChars="0" w:left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(</w:t>
      </w:r>
      <w:r>
        <w:rPr>
          <w:rFonts w:asciiTheme="minorEastAsia" w:eastAsiaTheme="minorEastAsia" w:hAnsiTheme="minorEastAsia"/>
        </w:rPr>
        <w:t xml:space="preserve">5) </w:t>
      </w:r>
      <w:r>
        <w:rPr>
          <w:rFonts w:asciiTheme="minorEastAsia" w:eastAsiaTheme="minorEastAsia" w:hAnsiTheme="minorEastAsia" w:hint="eastAsia"/>
        </w:rPr>
        <w:t>法令、条例等の規定に違反または違反するおそれのあるもの</w:t>
      </w:r>
    </w:p>
    <w:p w14:paraId="4C0878E3" w14:textId="5CD02939" w:rsidR="002E416E" w:rsidRDefault="002E416E" w:rsidP="00F341F1">
      <w:pPr>
        <w:pStyle w:val="a3"/>
        <w:ind w:leftChars="0" w:left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(</w:t>
      </w:r>
      <w:r>
        <w:rPr>
          <w:rFonts w:asciiTheme="minorEastAsia" w:eastAsiaTheme="minorEastAsia" w:hAnsiTheme="minorEastAsia"/>
        </w:rPr>
        <w:t xml:space="preserve">6) </w:t>
      </w:r>
      <w:r>
        <w:rPr>
          <w:rFonts w:asciiTheme="minorEastAsia" w:eastAsiaTheme="minorEastAsia" w:hAnsiTheme="minorEastAsia" w:hint="eastAsia"/>
        </w:rPr>
        <w:t>その他、</w:t>
      </w:r>
      <w:r w:rsidR="00B5597A">
        <w:rPr>
          <w:rFonts w:asciiTheme="minorEastAsia" w:eastAsiaTheme="minorEastAsia" w:hAnsiTheme="minorEastAsia" w:hint="eastAsia"/>
        </w:rPr>
        <w:t>つくばマラソン</w:t>
      </w:r>
      <w:r>
        <w:rPr>
          <w:rFonts w:asciiTheme="minorEastAsia" w:eastAsiaTheme="minorEastAsia" w:hAnsiTheme="minorEastAsia" w:hint="eastAsia"/>
        </w:rPr>
        <w:t>実行委員会</w:t>
      </w:r>
      <w:r w:rsidR="00B5597A">
        <w:rPr>
          <w:rFonts w:asciiTheme="minorEastAsia" w:eastAsiaTheme="minorEastAsia" w:hAnsiTheme="minorEastAsia" w:hint="eastAsia"/>
        </w:rPr>
        <w:t>（以下「実行委員会」という。）</w:t>
      </w:r>
      <w:r>
        <w:rPr>
          <w:rFonts w:asciiTheme="minorEastAsia" w:eastAsiaTheme="minorEastAsia" w:hAnsiTheme="minorEastAsia" w:hint="eastAsia"/>
        </w:rPr>
        <w:t>がふさわしくないと判断したもの</w:t>
      </w:r>
    </w:p>
    <w:p w14:paraId="03C3DAEB" w14:textId="77777777" w:rsidR="002E416E" w:rsidRPr="002E416E" w:rsidRDefault="002E416E" w:rsidP="00F341F1">
      <w:pPr>
        <w:pStyle w:val="a3"/>
        <w:ind w:leftChars="0" w:left="420"/>
        <w:rPr>
          <w:rFonts w:asciiTheme="minorEastAsia" w:eastAsiaTheme="minorEastAsia" w:hAnsiTheme="minorEastAsia"/>
        </w:rPr>
      </w:pPr>
    </w:p>
    <w:p w14:paraId="75606D80" w14:textId="77777777" w:rsidR="00F341F1" w:rsidRPr="00C35F15" w:rsidRDefault="00F341F1" w:rsidP="00F341F1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出店申請</w:t>
      </w:r>
    </w:p>
    <w:p w14:paraId="0F55C0F6" w14:textId="31EFD2F1" w:rsidR="00F341F1" w:rsidRPr="00C35F15" w:rsidRDefault="00F341F1" w:rsidP="00F341F1">
      <w:pPr>
        <w:pStyle w:val="a3"/>
        <w:ind w:leftChars="0" w:left="42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出店を希望する者は、所定の申込書を実行委員会が定めた日時までに提出する</w:t>
      </w:r>
      <w:r w:rsidR="00863A01">
        <w:rPr>
          <w:rFonts w:asciiTheme="minorEastAsia" w:eastAsiaTheme="minorEastAsia" w:hAnsiTheme="minorEastAsia" w:hint="eastAsia"/>
        </w:rPr>
        <w:t>こと</w:t>
      </w:r>
      <w:r w:rsidRPr="00C35F15">
        <w:rPr>
          <w:rFonts w:asciiTheme="minorEastAsia" w:eastAsiaTheme="minorEastAsia" w:hAnsiTheme="minorEastAsia" w:hint="eastAsia"/>
        </w:rPr>
        <w:t>。</w:t>
      </w:r>
    </w:p>
    <w:p w14:paraId="67D861C6" w14:textId="77777777" w:rsidR="00F341F1" w:rsidRPr="00C35F15" w:rsidRDefault="00F341F1" w:rsidP="00F341F1">
      <w:pPr>
        <w:pStyle w:val="a3"/>
        <w:ind w:leftChars="0" w:left="420"/>
        <w:rPr>
          <w:rFonts w:asciiTheme="minorEastAsia" w:eastAsiaTheme="minorEastAsia" w:hAnsiTheme="minorEastAsia"/>
        </w:rPr>
      </w:pPr>
    </w:p>
    <w:p w14:paraId="732BE2E9" w14:textId="77777777" w:rsidR="00F341F1" w:rsidRPr="00C35F15" w:rsidRDefault="00F341F1" w:rsidP="00F341F1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出店許可</w:t>
      </w:r>
    </w:p>
    <w:p w14:paraId="75ACF9C1" w14:textId="4CC6E424" w:rsidR="00F341F1" w:rsidRPr="00C35F15" w:rsidRDefault="00F341F1" w:rsidP="00F341F1">
      <w:pPr>
        <w:pStyle w:val="a3"/>
        <w:ind w:leftChars="0" w:left="42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・実行委員会が出店を認めた場合</w:t>
      </w:r>
      <w:r w:rsidR="00B5597A">
        <w:rPr>
          <w:rFonts w:asciiTheme="minorEastAsia" w:eastAsiaTheme="minorEastAsia" w:hAnsiTheme="minorEastAsia" w:hint="eastAsia"/>
        </w:rPr>
        <w:t>に</w:t>
      </w:r>
      <w:r w:rsidRPr="00C35F15">
        <w:rPr>
          <w:rFonts w:asciiTheme="minorEastAsia" w:eastAsiaTheme="minorEastAsia" w:hAnsiTheme="minorEastAsia" w:hint="eastAsia"/>
        </w:rPr>
        <w:t>発行</w:t>
      </w:r>
      <w:r w:rsidR="00B5597A">
        <w:rPr>
          <w:rFonts w:asciiTheme="minorEastAsia" w:eastAsiaTheme="minorEastAsia" w:hAnsiTheme="minorEastAsia" w:hint="eastAsia"/>
        </w:rPr>
        <w:t>する許可証を</w:t>
      </w:r>
      <w:r w:rsidRPr="00C35F15">
        <w:rPr>
          <w:rFonts w:asciiTheme="minorEastAsia" w:eastAsiaTheme="minorEastAsia" w:hAnsiTheme="minorEastAsia" w:hint="eastAsia"/>
        </w:rPr>
        <w:t>出店中は携行すること。</w:t>
      </w:r>
    </w:p>
    <w:p w14:paraId="07F65DB9" w14:textId="19C66F30" w:rsidR="00F341F1" w:rsidRPr="00C35F15" w:rsidRDefault="00F341F1" w:rsidP="00280DF1">
      <w:pPr>
        <w:pStyle w:val="a3"/>
        <w:ind w:leftChars="200" w:left="42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・実行委員会は申請内容に虚偽記載があった場合等、不適当と認めた場合は許可を取り消し、また出店中であっても即刻閉店させることができる。この場合、出店料の</w:t>
      </w:r>
      <w:r w:rsidR="00863A01">
        <w:rPr>
          <w:rFonts w:asciiTheme="minorEastAsia" w:eastAsiaTheme="minorEastAsia" w:hAnsiTheme="minorEastAsia" w:hint="eastAsia"/>
        </w:rPr>
        <w:t>返金</w:t>
      </w:r>
      <w:r w:rsidRPr="00C35F15">
        <w:rPr>
          <w:rFonts w:asciiTheme="minorEastAsia" w:eastAsiaTheme="minorEastAsia" w:hAnsiTheme="minorEastAsia" w:hint="eastAsia"/>
        </w:rPr>
        <w:t>は行わない</w:t>
      </w:r>
      <w:r w:rsidR="002E416E">
        <w:rPr>
          <w:rFonts w:asciiTheme="minorEastAsia" w:eastAsiaTheme="minorEastAsia" w:hAnsiTheme="minorEastAsia" w:hint="eastAsia"/>
        </w:rPr>
        <w:t>。</w:t>
      </w:r>
    </w:p>
    <w:p w14:paraId="56AAE3FB" w14:textId="77777777" w:rsidR="00280DF1" w:rsidRPr="00B5597A" w:rsidRDefault="00280DF1" w:rsidP="00B5597A">
      <w:pPr>
        <w:rPr>
          <w:rFonts w:asciiTheme="minorEastAsia" w:eastAsiaTheme="minorEastAsia" w:hAnsiTheme="minorEastAsia"/>
        </w:rPr>
      </w:pPr>
    </w:p>
    <w:p w14:paraId="7F5DC796" w14:textId="77777777" w:rsidR="00F341F1" w:rsidRPr="00C35F15" w:rsidRDefault="00F341F1" w:rsidP="00F341F1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lastRenderedPageBreak/>
        <w:t>出店場所</w:t>
      </w:r>
    </w:p>
    <w:p w14:paraId="4BBECA57" w14:textId="38560786" w:rsidR="00F341F1" w:rsidRPr="00C35F15" w:rsidRDefault="00F341F1" w:rsidP="00F341F1">
      <w:pPr>
        <w:pStyle w:val="a3"/>
        <w:ind w:leftChars="0" w:left="42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出店の位置は、つくばマラソン</w:t>
      </w:r>
      <w:r w:rsidR="002E416E">
        <w:rPr>
          <w:rFonts w:asciiTheme="minorEastAsia" w:eastAsiaTheme="minorEastAsia" w:hAnsiTheme="minorEastAsia" w:hint="eastAsia"/>
        </w:rPr>
        <w:t>実行委員会</w:t>
      </w:r>
      <w:r w:rsidRPr="00C35F15">
        <w:rPr>
          <w:rFonts w:asciiTheme="minorEastAsia" w:eastAsiaTheme="minorEastAsia" w:hAnsiTheme="minorEastAsia" w:hint="eastAsia"/>
        </w:rPr>
        <w:t>事務局（以下「事務局」という。）が指示する。</w:t>
      </w:r>
    </w:p>
    <w:p w14:paraId="71654764" w14:textId="77777777" w:rsidR="00F341F1" w:rsidRPr="00C35F15" w:rsidRDefault="00F341F1" w:rsidP="00F341F1">
      <w:pPr>
        <w:pStyle w:val="a3"/>
        <w:ind w:leftChars="0" w:left="420"/>
        <w:rPr>
          <w:rFonts w:asciiTheme="minorEastAsia" w:eastAsiaTheme="minorEastAsia" w:hAnsiTheme="minorEastAsia"/>
        </w:rPr>
      </w:pPr>
    </w:p>
    <w:p w14:paraId="5570B4B9" w14:textId="77777777" w:rsidR="00F341F1" w:rsidRPr="00C35F15" w:rsidRDefault="00F341F1" w:rsidP="00F341F1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出店料</w:t>
      </w:r>
    </w:p>
    <w:p w14:paraId="5FD1FE8A" w14:textId="0E635126" w:rsidR="00F341F1" w:rsidRPr="00C35F15" w:rsidRDefault="00F341F1" w:rsidP="00F341F1">
      <w:pPr>
        <w:pStyle w:val="a3"/>
        <w:ind w:leftChars="0" w:left="42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・</w:t>
      </w:r>
      <w:r w:rsidR="009D725D" w:rsidRPr="00C35F15">
        <w:rPr>
          <w:rFonts w:asciiTheme="minorEastAsia" w:eastAsiaTheme="minorEastAsia" w:hAnsiTheme="minorEastAsia" w:hint="eastAsia"/>
        </w:rPr>
        <w:t>出店目的が</w:t>
      </w:r>
      <w:r w:rsidRPr="00C35F15">
        <w:rPr>
          <w:rFonts w:asciiTheme="minorEastAsia" w:eastAsiaTheme="minorEastAsia" w:hAnsiTheme="minorEastAsia" w:hint="eastAsia"/>
        </w:rPr>
        <w:t>販売の場合は、テント</w:t>
      </w:r>
      <w:r w:rsidR="00C35F15">
        <w:rPr>
          <w:rFonts w:asciiTheme="minorEastAsia" w:eastAsiaTheme="minorEastAsia" w:hAnsiTheme="minorEastAsia" w:hint="eastAsia"/>
        </w:rPr>
        <w:t>１</w:t>
      </w:r>
      <w:r w:rsidRPr="00C35F15">
        <w:rPr>
          <w:rFonts w:asciiTheme="minorEastAsia" w:eastAsiaTheme="minorEastAsia" w:hAnsiTheme="minorEastAsia" w:hint="eastAsia"/>
        </w:rPr>
        <w:t>張（</w:t>
      </w:r>
      <w:r w:rsidR="00C35F15">
        <w:rPr>
          <w:rFonts w:asciiTheme="minorEastAsia" w:eastAsiaTheme="minorEastAsia" w:hAnsiTheme="minorEastAsia" w:hint="eastAsia"/>
        </w:rPr>
        <w:t>２</w:t>
      </w:r>
      <w:r w:rsidRPr="00C35F15">
        <w:rPr>
          <w:rFonts w:asciiTheme="minorEastAsia" w:eastAsiaTheme="minorEastAsia" w:hAnsiTheme="minorEastAsia" w:hint="eastAsia"/>
        </w:rPr>
        <w:t>×</w:t>
      </w:r>
      <w:r w:rsidR="00C35F15">
        <w:rPr>
          <w:rFonts w:asciiTheme="minorEastAsia" w:eastAsiaTheme="minorEastAsia" w:hAnsiTheme="minorEastAsia" w:hint="eastAsia"/>
        </w:rPr>
        <w:t>３</w:t>
      </w:r>
      <w:r w:rsidRPr="00C35F15">
        <w:rPr>
          <w:rFonts w:asciiTheme="minorEastAsia" w:eastAsiaTheme="minorEastAsia" w:hAnsiTheme="minorEastAsia" w:hint="eastAsia"/>
        </w:rPr>
        <w:t>間）につき</w:t>
      </w:r>
      <w:r w:rsidR="00687CF5">
        <w:rPr>
          <w:rFonts w:asciiTheme="minorEastAsia" w:eastAsiaTheme="minorEastAsia" w:hAnsiTheme="minorEastAsia" w:hint="eastAsia"/>
        </w:rPr>
        <w:t>5</w:t>
      </w:r>
      <w:r w:rsidR="00E76F09">
        <w:rPr>
          <w:rFonts w:asciiTheme="minorEastAsia" w:eastAsiaTheme="minorEastAsia" w:hAnsiTheme="minorEastAsia" w:hint="eastAsia"/>
        </w:rPr>
        <w:t>5</w:t>
      </w:r>
      <w:r w:rsidRPr="00C35F15">
        <w:rPr>
          <w:rFonts w:asciiTheme="minorEastAsia" w:eastAsiaTheme="minorEastAsia" w:hAnsiTheme="minorEastAsia" w:hint="eastAsia"/>
        </w:rPr>
        <w:t>,000円（税</w:t>
      </w:r>
      <w:r w:rsidR="00E76F09">
        <w:rPr>
          <w:rFonts w:asciiTheme="minorEastAsia" w:eastAsiaTheme="minorEastAsia" w:hAnsiTheme="minorEastAsia" w:hint="eastAsia"/>
        </w:rPr>
        <w:t>込</w:t>
      </w:r>
      <w:r w:rsidRPr="00C35F15">
        <w:rPr>
          <w:rFonts w:asciiTheme="minorEastAsia" w:eastAsiaTheme="minorEastAsia" w:hAnsiTheme="minorEastAsia" w:hint="eastAsia"/>
        </w:rPr>
        <w:t>）とする。</w:t>
      </w:r>
    </w:p>
    <w:p w14:paraId="161ECC1A" w14:textId="6B30721C" w:rsidR="00F341F1" w:rsidRPr="00C35F15" w:rsidRDefault="00F341F1" w:rsidP="00F341F1">
      <w:pPr>
        <w:pStyle w:val="a3"/>
        <w:ind w:leftChars="0" w:left="42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・</w:t>
      </w:r>
      <w:r w:rsidR="009D725D" w:rsidRPr="00C35F15">
        <w:rPr>
          <w:rFonts w:asciiTheme="minorEastAsia" w:eastAsiaTheme="minorEastAsia" w:hAnsiTheme="minorEastAsia" w:hint="eastAsia"/>
        </w:rPr>
        <w:t>出店目的が</w:t>
      </w:r>
      <w:r w:rsidR="002A188E" w:rsidRPr="00C35F15">
        <w:rPr>
          <w:rFonts w:asciiTheme="minorEastAsia" w:eastAsiaTheme="minorEastAsia" w:hAnsiTheme="minorEastAsia" w:hint="eastAsia"/>
        </w:rPr>
        <w:t>販売以外</w:t>
      </w:r>
      <w:r w:rsidRPr="00C35F15">
        <w:rPr>
          <w:rFonts w:asciiTheme="minorEastAsia" w:eastAsiaTheme="minorEastAsia" w:hAnsiTheme="minorEastAsia" w:hint="eastAsia"/>
        </w:rPr>
        <w:t>の場合</w:t>
      </w:r>
      <w:r w:rsidR="009D725D" w:rsidRPr="00C35F15">
        <w:rPr>
          <w:rFonts w:asciiTheme="minorEastAsia" w:eastAsiaTheme="minorEastAsia" w:hAnsiTheme="minorEastAsia" w:hint="eastAsia"/>
        </w:rPr>
        <w:t>（サンプリング、試飲、試食、</w:t>
      </w:r>
      <w:r w:rsidR="002A188E" w:rsidRPr="00C35F15">
        <w:rPr>
          <w:rFonts w:asciiTheme="minorEastAsia" w:eastAsiaTheme="minorEastAsia" w:hAnsiTheme="minorEastAsia" w:hint="eastAsia"/>
        </w:rPr>
        <w:t>展示</w:t>
      </w:r>
      <w:r w:rsidR="00687CF5">
        <w:rPr>
          <w:rFonts w:asciiTheme="minorEastAsia" w:eastAsiaTheme="minorEastAsia" w:hAnsiTheme="minorEastAsia" w:hint="eastAsia"/>
        </w:rPr>
        <w:t>等</w:t>
      </w:r>
      <w:r w:rsidR="009D725D" w:rsidRPr="00C35F15">
        <w:rPr>
          <w:rFonts w:asciiTheme="minorEastAsia" w:eastAsiaTheme="minorEastAsia" w:hAnsiTheme="minorEastAsia" w:hint="eastAsia"/>
        </w:rPr>
        <w:t>）</w:t>
      </w:r>
      <w:r w:rsidRPr="00C35F15">
        <w:rPr>
          <w:rFonts w:asciiTheme="minorEastAsia" w:eastAsiaTheme="minorEastAsia" w:hAnsiTheme="minorEastAsia" w:hint="eastAsia"/>
        </w:rPr>
        <w:t>は、テント</w:t>
      </w:r>
      <w:r w:rsidR="00C35F15">
        <w:rPr>
          <w:rFonts w:asciiTheme="minorEastAsia" w:eastAsiaTheme="minorEastAsia" w:hAnsiTheme="minorEastAsia" w:hint="eastAsia"/>
        </w:rPr>
        <w:t>１</w:t>
      </w:r>
      <w:r w:rsidRPr="00C35F15">
        <w:rPr>
          <w:rFonts w:asciiTheme="minorEastAsia" w:eastAsiaTheme="minorEastAsia" w:hAnsiTheme="minorEastAsia" w:hint="eastAsia"/>
        </w:rPr>
        <w:t>張（</w:t>
      </w:r>
      <w:r w:rsidR="00C35F15">
        <w:rPr>
          <w:rFonts w:asciiTheme="minorEastAsia" w:eastAsiaTheme="minorEastAsia" w:hAnsiTheme="minorEastAsia" w:hint="eastAsia"/>
        </w:rPr>
        <w:t>２</w:t>
      </w:r>
      <w:r w:rsidRPr="00C35F15">
        <w:rPr>
          <w:rFonts w:asciiTheme="minorEastAsia" w:eastAsiaTheme="minorEastAsia" w:hAnsiTheme="minorEastAsia" w:hint="eastAsia"/>
        </w:rPr>
        <w:t>×</w:t>
      </w:r>
      <w:r w:rsidR="00C35F15">
        <w:rPr>
          <w:rFonts w:asciiTheme="minorEastAsia" w:eastAsiaTheme="minorEastAsia" w:hAnsiTheme="minorEastAsia" w:hint="eastAsia"/>
        </w:rPr>
        <w:t>３</w:t>
      </w:r>
      <w:r w:rsidRPr="00C35F15">
        <w:rPr>
          <w:rFonts w:asciiTheme="minorEastAsia" w:eastAsiaTheme="minorEastAsia" w:hAnsiTheme="minorEastAsia" w:hint="eastAsia"/>
        </w:rPr>
        <w:t>間）につき1</w:t>
      </w:r>
      <w:r w:rsidR="00E76F09">
        <w:rPr>
          <w:rFonts w:asciiTheme="minorEastAsia" w:eastAsiaTheme="minorEastAsia" w:hAnsiTheme="minorEastAsia" w:hint="eastAsia"/>
        </w:rPr>
        <w:t>1</w:t>
      </w:r>
      <w:r w:rsidRPr="00C35F15">
        <w:rPr>
          <w:rFonts w:asciiTheme="minorEastAsia" w:eastAsiaTheme="minorEastAsia" w:hAnsiTheme="minorEastAsia" w:hint="eastAsia"/>
        </w:rPr>
        <w:t>0,000円（税</w:t>
      </w:r>
      <w:r w:rsidR="00E76F09">
        <w:rPr>
          <w:rFonts w:asciiTheme="minorEastAsia" w:eastAsiaTheme="minorEastAsia" w:hAnsiTheme="minorEastAsia" w:hint="eastAsia"/>
        </w:rPr>
        <w:t>込</w:t>
      </w:r>
      <w:r w:rsidRPr="00C35F15">
        <w:rPr>
          <w:rFonts w:asciiTheme="minorEastAsia" w:eastAsiaTheme="minorEastAsia" w:hAnsiTheme="minorEastAsia" w:hint="eastAsia"/>
        </w:rPr>
        <w:t>）とする。</w:t>
      </w:r>
    </w:p>
    <w:p w14:paraId="4648FCD4" w14:textId="77777777" w:rsidR="00C35F15" w:rsidRPr="00C35F15" w:rsidRDefault="00C35F15" w:rsidP="00F341F1">
      <w:pPr>
        <w:pStyle w:val="a3"/>
        <w:ind w:leftChars="0" w:left="420"/>
        <w:rPr>
          <w:rFonts w:asciiTheme="minorEastAsia" w:eastAsiaTheme="minorEastAsia" w:hAnsiTheme="minorEastAsia"/>
        </w:rPr>
      </w:pPr>
    </w:p>
    <w:p w14:paraId="36FBC31D" w14:textId="77777777" w:rsidR="00F341F1" w:rsidRPr="00C35F15" w:rsidRDefault="00F341F1" w:rsidP="00F341F1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事務局からの貸出用品</w:t>
      </w:r>
    </w:p>
    <w:p w14:paraId="7378F464" w14:textId="10907134" w:rsidR="00F341F1" w:rsidRPr="00C35F15" w:rsidRDefault="00F341F1" w:rsidP="00F341F1">
      <w:pPr>
        <w:pStyle w:val="a3"/>
        <w:ind w:leftChars="0" w:left="42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・</w:t>
      </w:r>
      <w:r w:rsidR="00C35F15">
        <w:rPr>
          <w:rFonts w:asciiTheme="minorEastAsia" w:eastAsiaTheme="minorEastAsia" w:hAnsiTheme="minorEastAsia" w:hint="eastAsia"/>
        </w:rPr>
        <w:t>２</w:t>
      </w:r>
      <w:r w:rsidRPr="00C35F15">
        <w:rPr>
          <w:rFonts w:asciiTheme="minorEastAsia" w:eastAsiaTheme="minorEastAsia" w:hAnsiTheme="minorEastAsia" w:hint="eastAsia"/>
        </w:rPr>
        <w:t>×</w:t>
      </w:r>
      <w:r w:rsidR="00C35F15">
        <w:rPr>
          <w:rFonts w:asciiTheme="minorEastAsia" w:eastAsiaTheme="minorEastAsia" w:hAnsiTheme="minorEastAsia" w:hint="eastAsia"/>
        </w:rPr>
        <w:t>３</w:t>
      </w:r>
      <w:r w:rsidRPr="00C35F15">
        <w:rPr>
          <w:rFonts w:asciiTheme="minorEastAsia" w:eastAsiaTheme="minorEastAsia" w:hAnsiTheme="minorEastAsia" w:hint="eastAsia"/>
        </w:rPr>
        <w:t>間テント</w:t>
      </w:r>
      <w:r w:rsidRPr="00C35F15">
        <w:rPr>
          <w:rFonts w:asciiTheme="minorEastAsia" w:eastAsiaTheme="minorEastAsia" w:hAnsiTheme="minorEastAsia" w:hint="eastAsia"/>
        </w:rPr>
        <w:tab/>
      </w:r>
      <w:r w:rsidR="00C35F15">
        <w:rPr>
          <w:rFonts w:asciiTheme="minorEastAsia" w:eastAsiaTheme="minorEastAsia" w:hAnsiTheme="minorEastAsia" w:hint="eastAsia"/>
        </w:rPr>
        <w:t>１</w:t>
      </w:r>
      <w:r w:rsidRPr="00C35F15">
        <w:rPr>
          <w:rFonts w:asciiTheme="minorEastAsia" w:eastAsiaTheme="minorEastAsia" w:hAnsiTheme="minorEastAsia" w:hint="eastAsia"/>
        </w:rPr>
        <w:t>張</w:t>
      </w:r>
    </w:p>
    <w:p w14:paraId="02449DC3" w14:textId="071C95F8" w:rsidR="00F341F1" w:rsidRPr="00C35F15" w:rsidRDefault="00F341F1" w:rsidP="00F341F1">
      <w:pPr>
        <w:pStyle w:val="a3"/>
        <w:ind w:leftChars="0" w:left="42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・長机</w:t>
      </w:r>
      <w:r w:rsidRPr="00C35F15">
        <w:rPr>
          <w:rFonts w:asciiTheme="minorEastAsia" w:eastAsiaTheme="minorEastAsia" w:hAnsiTheme="minorEastAsia" w:hint="eastAsia"/>
        </w:rPr>
        <w:tab/>
      </w:r>
      <w:r w:rsidRPr="00C35F15">
        <w:rPr>
          <w:rFonts w:asciiTheme="minorEastAsia" w:eastAsiaTheme="minorEastAsia" w:hAnsiTheme="minorEastAsia" w:hint="eastAsia"/>
        </w:rPr>
        <w:tab/>
      </w:r>
      <w:r w:rsidR="00C35F15">
        <w:rPr>
          <w:rFonts w:asciiTheme="minorEastAsia" w:eastAsiaTheme="minorEastAsia" w:hAnsiTheme="minorEastAsia" w:hint="eastAsia"/>
        </w:rPr>
        <w:t>２</w:t>
      </w:r>
      <w:r w:rsidR="00B5597A">
        <w:rPr>
          <w:rFonts w:asciiTheme="minorEastAsia" w:eastAsiaTheme="minorEastAsia" w:hAnsiTheme="minorEastAsia" w:hint="eastAsia"/>
        </w:rPr>
        <w:t>台</w:t>
      </w:r>
    </w:p>
    <w:p w14:paraId="1D64F804" w14:textId="0D024A8F" w:rsidR="00F341F1" w:rsidRPr="00C35F15" w:rsidRDefault="00F341F1" w:rsidP="00F341F1">
      <w:pPr>
        <w:pStyle w:val="a3"/>
        <w:ind w:leftChars="0" w:left="42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・パイプ椅子</w:t>
      </w:r>
      <w:r w:rsidRPr="00C35F15">
        <w:rPr>
          <w:rFonts w:asciiTheme="minorEastAsia" w:eastAsiaTheme="minorEastAsia" w:hAnsiTheme="minorEastAsia" w:hint="eastAsia"/>
        </w:rPr>
        <w:tab/>
      </w:r>
      <w:r w:rsidR="00C35F15">
        <w:rPr>
          <w:rFonts w:asciiTheme="minorEastAsia" w:eastAsiaTheme="minorEastAsia" w:hAnsiTheme="minorEastAsia" w:hint="eastAsia"/>
        </w:rPr>
        <w:t>４</w:t>
      </w:r>
      <w:r w:rsidRPr="00C35F15">
        <w:rPr>
          <w:rFonts w:asciiTheme="minorEastAsia" w:eastAsiaTheme="minorEastAsia" w:hAnsiTheme="minorEastAsia" w:hint="eastAsia"/>
        </w:rPr>
        <w:t>脚</w:t>
      </w:r>
    </w:p>
    <w:p w14:paraId="458B7172" w14:textId="03680E5C" w:rsidR="00F341F1" w:rsidRPr="00C35F15" w:rsidRDefault="00F341F1" w:rsidP="00F341F1">
      <w:pPr>
        <w:pStyle w:val="a3"/>
        <w:ind w:leftChars="0" w:left="42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上記以外についてはオプション（別料金）にて対応</w:t>
      </w:r>
      <w:r w:rsidR="00280DF1">
        <w:rPr>
          <w:rFonts w:asciiTheme="minorEastAsia" w:eastAsiaTheme="minorEastAsia" w:hAnsiTheme="minorEastAsia" w:hint="eastAsia"/>
        </w:rPr>
        <w:t>する</w:t>
      </w:r>
      <w:r w:rsidRPr="00C35F15">
        <w:rPr>
          <w:rFonts w:asciiTheme="minorEastAsia" w:eastAsiaTheme="minorEastAsia" w:hAnsiTheme="minorEastAsia" w:hint="eastAsia"/>
        </w:rPr>
        <w:t>。</w:t>
      </w:r>
    </w:p>
    <w:p w14:paraId="118BF18B" w14:textId="77777777" w:rsidR="00F341F1" w:rsidRPr="00C35F15" w:rsidRDefault="00F341F1" w:rsidP="00F341F1">
      <w:pPr>
        <w:pStyle w:val="a3"/>
        <w:ind w:leftChars="0" w:left="420"/>
        <w:rPr>
          <w:rFonts w:asciiTheme="minorEastAsia" w:eastAsiaTheme="minorEastAsia" w:hAnsiTheme="minorEastAsia"/>
        </w:rPr>
      </w:pPr>
    </w:p>
    <w:p w14:paraId="40BE0DC7" w14:textId="77777777" w:rsidR="00F341F1" w:rsidRPr="00C35F15" w:rsidRDefault="00F341F1" w:rsidP="00F341F1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駐車場</w:t>
      </w:r>
    </w:p>
    <w:p w14:paraId="5623728B" w14:textId="3A6C6BCC" w:rsidR="00F341F1" w:rsidRPr="00280DF1" w:rsidRDefault="00F341F1" w:rsidP="00280DF1">
      <w:pPr>
        <w:pStyle w:val="a3"/>
        <w:ind w:leftChars="0" w:left="42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出店場所へ</w:t>
      </w:r>
      <w:r w:rsidR="00280DF1">
        <w:rPr>
          <w:rFonts w:asciiTheme="minorEastAsia" w:eastAsiaTheme="minorEastAsia" w:hAnsiTheme="minorEastAsia" w:hint="eastAsia"/>
        </w:rPr>
        <w:t>の車両の入場は、「</w:t>
      </w:r>
      <w:r w:rsidR="00E76F09">
        <w:rPr>
          <w:rFonts w:asciiTheme="minorEastAsia" w:eastAsiaTheme="minorEastAsia" w:hAnsiTheme="minorEastAsia" w:hint="eastAsia"/>
        </w:rPr>
        <w:t>１</w:t>
      </w:r>
      <w:r w:rsidR="00280DF1">
        <w:rPr>
          <w:rFonts w:asciiTheme="minorEastAsia" w:eastAsiaTheme="minorEastAsia" w:hAnsiTheme="minorEastAsia" w:hint="eastAsia"/>
        </w:rPr>
        <w:t>．開催</w:t>
      </w:r>
      <w:r w:rsidR="00B5597A">
        <w:rPr>
          <w:rFonts w:asciiTheme="minorEastAsia" w:eastAsiaTheme="minorEastAsia" w:hAnsiTheme="minorEastAsia" w:hint="eastAsia"/>
        </w:rPr>
        <w:t>日程</w:t>
      </w:r>
      <w:r w:rsidR="00280DF1">
        <w:rPr>
          <w:rFonts w:asciiTheme="minorEastAsia" w:eastAsiaTheme="minorEastAsia" w:hAnsiTheme="minorEastAsia" w:hint="eastAsia"/>
        </w:rPr>
        <w:t>」に記載の搬入、搬出の時間のみとし、開店時間中は関係者駐車場に駐車すること。入場及び駐車許可証は</w:t>
      </w:r>
      <w:r w:rsidRPr="00280DF1">
        <w:rPr>
          <w:rFonts w:asciiTheme="minorEastAsia" w:eastAsiaTheme="minorEastAsia" w:hAnsiTheme="minorEastAsia" w:hint="eastAsia"/>
        </w:rPr>
        <w:t>テント</w:t>
      </w:r>
      <w:r w:rsidR="00C35F15" w:rsidRPr="00280DF1">
        <w:rPr>
          <w:rFonts w:asciiTheme="minorEastAsia" w:eastAsiaTheme="minorEastAsia" w:hAnsiTheme="minorEastAsia" w:hint="eastAsia"/>
        </w:rPr>
        <w:t>１</w:t>
      </w:r>
      <w:r w:rsidRPr="00280DF1">
        <w:rPr>
          <w:rFonts w:asciiTheme="minorEastAsia" w:eastAsiaTheme="minorEastAsia" w:hAnsiTheme="minorEastAsia" w:hint="eastAsia"/>
        </w:rPr>
        <w:t>張につき</w:t>
      </w:r>
      <w:r w:rsidR="00C35F15" w:rsidRPr="00280DF1">
        <w:rPr>
          <w:rFonts w:asciiTheme="minorEastAsia" w:eastAsiaTheme="minorEastAsia" w:hAnsiTheme="minorEastAsia" w:hint="eastAsia"/>
        </w:rPr>
        <w:t>１</w:t>
      </w:r>
      <w:r w:rsidRPr="00280DF1">
        <w:rPr>
          <w:rFonts w:asciiTheme="minorEastAsia" w:eastAsiaTheme="minorEastAsia" w:hAnsiTheme="minorEastAsia" w:hint="eastAsia"/>
        </w:rPr>
        <w:t>枚支給する。追加を希望する場合は、オプション（別料金）にて対応</w:t>
      </w:r>
      <w:r w:rsidR="00280DF1">
        <w:rPr>
          <w:rFonts w:asciiTheme="minorEastAsia" w:eastAsiaTheme="minorEastAsia" w:hAnsiTheme="minorEastAsia" w:hint="eastAsia"/>
        </w:rPr>
        <w:t>する</w:t>
      </w:r>
      <w:r w:rsidRPr="00280DF1">
        <w:rPr>
          <w:rFonts w:asciiTheme="minorEastAsia" w:eastAsiaTheme="minorEastAsia" w:hAnsiTheme="minorEastAsia" w:hint="eastAsia"/>
        </w:rPr>
        <w:t>。</w:t>
      </w:r>
    </w:p>
    <w:p w14:paraId="28EE23E0" w14:textId="77777777" w:rsidR="00F341F1" w:rsidRPr="00C35F15" w:rsidRDefault="00F341F1" w:rsidP="00F341F1">
      <w:pPr>
        <w:pStyle w:val="a3"/>
        <w:ind w:leftChars="0" w:left="420"/>
        <w:rPr>
          <w:rFonts w:asciiTheme="minorEastAsia" w:eastAsiaTheme="minorEastAsia" w:hAnsiTheme="minorEastAsia"/>
        </w:rPr>
      </w:pPr>
    </w:p>
    <w:p w14:paraId="52E318FF" w14:textId="77777777" w:rsidR="00F341F1" w:rsidRPr="00C35F15" w:rsidRDefault="00F341F1" w:rsidP="00F341F1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食品の取り扱い</w:t>
      </w:r>
    </w:p>
    <w:p w14:paraId="6D42D98F" w14:textId="12BB60C4" w:rsidR="00F341F1" w:rsidRPr="00C35F15" w:rsidRDefault="00F341F1" w:rsidP="00F341F1">
      <w:pPr>
        <w:pStyle w:val="a3"/>
        <w:ind w:leftChars="0" w:left="42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飲食物の出店に関しては、食品衛生法に基づく許可等、出店者個々の営業に必要な許認可等は、出店者側で対応する</w:t>
      </w:r>
      <w:r w:rsidR="00280DF1">
        <w:rPr>
          <w:rFonts w:asciiTheme="minorEastAsia" w:eastAsiaTheme="minorEastAsia" w:hAnsiTheme="minorEastAsia" w:hint="eastAsia"/>
        </w:rPr>
        <w:t>こと</w:t>
      </w:r>
      <w:r w:rsidRPr="00C35F15">
        <w:rPr>
          <w:rFonts w:asciiTheme="minorEastAsia" w:eastAsiaTheme="minorEastAsia" w:hAnsiTheme="minorEastAsia" w:hint="eastAsia"/>
        </w:rPr>
        <w:t>。また、</w:t>
      </w:r>
      <w:r w:rsidR="00896786" w:rsidRPr="00C35F15">
        <w:rPr>
          <w:rFonts w:asciiTheme="minorEastAsia" w:eastAsiaTheme="minorEastAsia" w:hAnsiTheme="minorEastAsia" w:hint="eastAsia"/>
        </w:rPr>
        <w:t>衛生</w:t>
      </w:r>
      <w:r w:rsidRPr="00C35F15">
        <w:rPr>
          <w:rFonts w:asciiTheme="minorEastAsia" w:eastAsiaTheme="minorEastAsia" w:hAnsiTheme="minorEastAsia" w:hint="eastAsia"/>
        </w:rPr>
        <w:t>管理に十分注意を払い、消毒液等で定期的に手等の消毒を行うこと。</w:t>
      </w:r>
    </w:p>
    <w:p w14:paraId="38A12482" w14:textId="77777777" w:rsidR="00F341F1" w:rsidRPr="00C35F15" w:rsidRDefault="00F341F1" w:rsidP="00F341F1">
      <w:pPr>
        <w:pStyle w:val="a3"/>
        <w:ind w:leftChars="0" w:left="420"/>
        <w:rPr>
          <w:rFonts w:asciiTheme="minorEastAsia" w:eastAsiaTheme="minorEastAsia" w:hAnsiTheme="minorEastAsia"/>
        </w:rPr>
      </w:pPr>
    </w:p>
    <w:p w14:paraId="190255E3" w14:textId="77777777" w:rsidR="00F341F1" w:rsidRPr="00C35F15" w:rsidRDefault="00F341F1" w:rsidP="00F341F1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会場の清掃</w:t>
      </w:r>
    </w:p>
    <w:p w14:paraId="09A5A3F5" w14:textId="2312B47E" w:rsidR="00F341F1" w:rsidRPr="00C35F15" w:rsidRDefault="00F341F1" w:rsidP="00F341F1">
      <w:pPr>
        <w:pStyle w:val="a3"/>
        <w:ind w:leftChars="0" w:left="42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・出店により出るゴミは、出店者が全て持ち帰る</w:t>
      </w:r>
      <w:r w:rsidR="00280DF1">
        <w:rPr>
          <w:rFonts w:asciiTheme="minorEastAsia" w:eastAsiaTheme="minorEastAsia" w:hAnsiTheme="minorEastAsia" w:hint="eastAsia"/>
        </w:rPr>
        <w:t>こと</w:t>
      </w:r>
      <w:r w:rsidRPr="00C35F15">
        <w:rPr>
          <w:rFonts w:asciiTheme="minorEastAsia" w:eastAsiaTheme="minorEastAsia" w:hAnsiTheme="minorEastAsia" w:hint="eastAsia"/>
        </w:rPr>
        <w:t>。</w:t>
      </w:r>
    </w:p>
    <w:p w14:paraId="328FB436" w14:textId="61145A4F" w:rsidR="00F341F1" w:rsidRPr="00C35F15" w:rsidRDefault="004B6CBA" w:rsidP="00F341F1">
      <w:pPr>
        <w:pStyle w:val="a3"/>
        <w:ind w:leftChars="0" w:left="42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・大会終了後、出店</w:t>
      </w:r>
      <w:r w:rsidR="00F341F1" w:rsidRPr="00C35F15">
        <w:rPr>
          <w:rFonts w:asciiTheme="minorEastAsia" w:eastAsiaTheme="minorEastAsia" w:hAnsiTheme="minorEastAsia" w:hint="eastAsia"/>
        </w:rPr>
        <w:t>場所及び周辺を清掃し、貸出用品</w:t>
      </w:r>
      <w:r w:rsidR="002E5C39">
        <w:rPr>
          <w:rFonts w:asciiTheme="minorEastAsia" w:eastAsiaTheme="minorEastAsia" w:hAnsiTheme="minorEastAsia" w:hint="eastAsia"/>
        </w:rPr>
        <w:t>を含め</w:t>
      </w:r>
      <w:r w:rsidR="00B5597A">
        <w:rPr>
          <w:rFonts w:asciiTheme="minorEastAsia" w:eastAsiaTheme="minorEastAsia" w:hAnsiTheme="minorEastAsia" w:hint="eastAsia"/>
        </w:rPr>
        <w:t>て</w:t>
      </w:r>
      <w:r w:rsidR="00280DF1">
        <w:rPr>
          <w:rFonts w:asciiTheme="minorEastAsia" w:eastAsiaTheme="minorEastAsia" w:hAnsiTheme="minorEastAsia" w:hint="eastAsia"/>
        </w:rPr>
        <w:t>原状</w:t>
      </w:r>
      <w:r w:rsidR="00F341F1" w:rsidRPr="00C35F15">
        <w:rPr>
          <w:rFonts w:asciiTheme="minorEastAsia" w:eastAsiaTheme="minorEastAsia" w:hAnsiTheme="minorEastAsia" w:hint="eastAsia"/>
        </w:rPr>
        <w:t>回復すること。</w:t>
      </w:r>
    </w:p>
    <w:p w14:paraId="4E015D06" w14:textId="77777777" w:rsidR="00F341F1" w:rsidRPr="00C35F15" w:rsidRDefault="00F341F1" w:rsidP="00F341F1">
      <w:pPr>
        <w:pStyle w:val="a3"/>
        <w:ind w:leftChars="0" w:left="420"/>
        <w:rPr>
          <w:rFonts w:asciiTheme="minorEastAsia" w:eastAsiaTheme="minorEastAsia" w:hAnsiTheme="minorEastAsia"/>
        </w:rPr>
      </w:pPr>
    </w:p>
    <w:p w14:paraId="255A8E1E" w14:textId="77777777" w:rsidR="00F341F1" w:rsidRPr="00C35F15" w:rsidRDefault="00F341F1" w:rsidP="00F341F1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申込締切</w:t>
      </w:r>
    </w:p>
    <w:p w14:paraId="1E0ACDB2" w14:textId="5D866A1D" w:rsidR="00F341F1" w:rsidRPr="00C35F15" w:rsidRDefault="00B265BE" w:rsidP="00F341F1">
      <w:pPr>
        <w:pStyle w:val="a3"/>
        <w:ind w:leftChars="0" w:left="42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令和</w:t>
      </w:r>
      <w:r w:rsidR="00C35F15">
        <w:rPr>
          <w:rFonts w:asciiTheme="minorEastAsia" w:eastAsiaTheme="minorEastAsia" w:hAnsiTheme="minorEastAsia" w:hint="eastAsia"/>
        </w:rPr>
        <w:t>５</w:t>
      </w:r>
      <w:r w:rsidR="00F341F1" w:rsidRPr="00C35F15">
        <w:rPr>
          <w:rFonts w:asciiTheme="minorEastAsia" w:eastAsiaTheme="minorEastAsia" w:hAnsiTheme="minorEastAsia" w:hint="eastAsia"/>
        </w:rPr>
        <w:t>年</w:t>
      </w:r>
      <w:r w:rsidR="00C35F15">
        <w:rPr>
          <w:rFonts w:asciiTheme="minorEastAsia" w:eastAsiaTheme="minorEastAsia" w:hAnsiTheme="minorEastAsia" w:hint="eastAsia"/>
        </w:rPr>
        <w:t>９</w:t>
      </w:r>
      <w:r w:rsidR="00F341F1" w:rsidRPr="00C35F15">
        <w:rPr>
          <w:rFonts w:asciiTheme="minorEastAsia" w:eastAsiaTheme="minorEastAsia" w:hAnsiTheme="minorEastAsia" w:hint="eastAsia"/>
        </w:rPr>
        <w:t>月</w:t>
      </w:r>
      <w:r w:rsidR="007F4D02">
        <w:rPr>
          <w:rFonts w:asciiTheme="minorEastAsia" w:eastAsiaTheme="minorEastAsia" w:hAnsiTheme="minorEastAsia" w:hint="eastAsia"/>
        </w:rPr>
        <w:t>15</w:t>
      </w:r>
      <w:r w:rsidR="00F341F1" w:rsidRPr="00C35F15">
        <w:rPr>
          <w:rFonts w:asciiTheme="minorEastAsia" w:eastAsiaTheme="minorEastAsia" w:hAnsiTheme="minorEastAsia" w:hint="eastAsia"/>
        </w:rPr>
        <w:t>日（</w:t>
      </w:r>
      <w:r w:rsidR="00702C63" w:rsidRPr="00C35F15">
        <w:rPr>
          <w:rFonts w:asciiTheme="minorEastAsia" w:eastAsiaTheme="minorEastAsia" w:hAnsiTheme="minorEastAsia" w:hint="eastAsia"/>
        </w:rPr>
        <w:t>金</w:t>
      </w:r>
      <w:r w:rsidR="00F341F1" w:rsidRPr="00C35F15">
        <w:rPr>
          <w:rFonts w:asciiTheme="minorEastAsia" w:eastAsiaTheme="minorEastAsia" w:hAnsiTheme="minorEastAsia" w:hint="eastAsia"/>
        </w:rPr>
        <w:t>）</w:t>
      </w:r>
      <w:r w:rsidR="00E76F09">
        <w:rPr>
          <w:rFonts w:asciiTheme="minorEastAsia" w:eastAsiaTheme="minorEastAsia" w:hAnsiTheme="minorEastAsia" w:hint="eastAsia"/>
        </w:rPr>
        <w:t>17時必着</w:t>
      </w:r>
    </w:p>
    <w:p w14:paraId="1F81F35E" w14:textId="77777777" w:rsidR="00F341F1" w:rsidRPr="00C35F15" w:rsidRDefault="00F341F1" w:rsidP="00F341F1">
      <w:pPr>
        <w:pStyle w:val="a3"/>
        <w:ind w:leftChars="0" w:left="420"/>
        <w:rPr>
          <w:rFonts w:asciiTheme="minorEastAsia" w:eastAsiaTheme="minorEastAsia" w:hAnsiTheme="minorEastAsia"/>
        </w:rPr>
      </w:pPr>
    </w:p>
    <w:p w14:paraId="57621E7C" w14:textId="77777777" w:rsidR="00F341F1" w:rsidRPr="00C35F15" w:rsidRDefault="00F341F1" w:rsidP="00F341F1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出店料の支払い</w:t>
      </w:r>
    </w:p>
    <w:p w14:paraId="6A3863DF" w14:textId="4CBD7E68" w:rsidR="00F341F1" w:rsidRPr="00C35F15" w:rsidRDefault="00F341F1" w:rsidP="00F341F1">
      <w:pPr>
        <w:pStyle w:val="a3"/>
        <w:ind w:leftChars="0" w:left="42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事務局からの請求書により</w:t>
      </w:r>
      <w:r w:rsidR="00E76F09">
        <w:rPr>
          <w:rFonts w:asciiTheme="minorEastAsia" w:eastAsiaTheme="minorEastAsia" w:hAnsiTheme="minorEastAsia" w:hint="eastAsia"/>
        </w:rPr>
        <w:t>令和５年</w:t>
      </w:r>
      <w:r w:rsidRPr="00C35F15">
        <w:rPr>
          <w:rFonts w:asciiTheme="minorEastAsia" w:eastAsiaTheme="minorEastAsia" w:hAnsiTheme="minorEastAsia" w:hint="eastAsia"/>
        </w:rPr>
        <w:t>10月</w:t>
      </w:r>
      <w:r w:rsidR="007F4D02">
        <w:rPr>
          <w:rFonts w:asciiTheme="minorEastAsia" w:eastAsiaTheme="minorEastAsia" w:hAnsiTheme="minorEastAsia" w:hint="eastAsia"/>
        </w:rPr>
        <w:t>27</w:t>
      </w:r>
      <w:r w:rsidRPr="00C35F15">
        <w:rPr>
          <w:rFonts w:asciiTheme="minorEastAsia" w:eastAsiaTheme="minorEastAsia" w:hAnsiTheme="minorEastAsia" w:hint="eastAsia"/>
        </w:rPr>
        <w:t>日（</w:t>
      </w:r>
      <w:r w:rsidR="007F4D02">
        <w:rPr>
          <w:rFonts w:asciiTheme="minorEastAsia" w:eastAsiaTheme="minorEastAsia" w:hAnsiTheme="minorEastAsia" w:hint="eastAsia"/>
        </w:rPr>
        <w:t>金</w:t>
      </w:r>
      <w:r w:rsidRPr="00C35F15">
        <w:rPr>
          <w:rFonts w:asciiTheme="minorEastAsia" w:eastAsiaTheme="minorEastAsia" w:hAnsiTheme="minorEastAsia" w:hint="eastAsia"/>
        </w:rPr>
        <w:t>）までに指定銀行口座に振り込む</w:t>
      </w:r>
      <w:r w:rsidR="00280DF1">
        <w:rPr>
          <w:rFonts w:asciiTheme="minorEastAsia" w:eastAsiaTheme="minorEastAsia" w:hAnsiTheme="minorEastAsia" w:hint="eastAsia"/>
        </w:rPr>
        <w:t>こと</w:t>
      </w:r>
      <w:r w:rsidRPr="00C35F15">
        <w:rPr>
          <w:rFonts w:asciiTheme="minorEastAsia" w:eastAsiaTheme="minorEastAsia" w:hAnsiTheme="minorEastAsia" w:hint="eastAsia"/>
        </w:rPr>
        <w:t>。</w:t>
      </w:r>
    </w:p>
    <w:p w14:paraId="7AF703E0" w14:textId="7CA4DCF4" w:rsidR="00280DF1" w:rsidRDefault="00280DF1" w:rsidP="00B5597A">
      <w:pPr>
        <w:rPr>
          <w:rFonts w:asciiTheme="minorEastAsia" w:eastAsiaTheme="minorEastAsia" w:hAnsiTheme="minorEastAsia"/>
        </w:rPr>
      </w:pPr>
    </w:p>
    <w:p w14:paraId="5BBD6EC1" w14:textId="0D4ED488" w:rsidR="00B5597A" w:rsidRDefault="00B5597A" w:rsidP="00B5597A">
      <w:pPr>
        <w:rPr>
          <w:rFonts w:asciiTheme="minorEastAsia" w:eastAsiaTheme="minorEastAsia" w:hAnsiTheme="minorEastAsia"/>
        </w:rPr>
      </w:pPr>
    </w:p>
    <w:p w14:paraId="243C26E5" w14:textId="32ACEF97" w:rsidR="00B5597A" w:rsidRDefault="00B5597A" w:rsidP="00B5597A">
      <w:pPr>
        <w:rPr>
          <w:rFonts w:asciiTheme="minorEastAsia" w:eastAsiaTheme="minorEastAsia" w:hAnsiTheme="minorEastAsia"/>
        </w:rPr>
      </w:pPr>
    </w:p>
    <w:p w14:paraId="2F7049E0" w14:textId="01CEDDF0" w:rsidR="00B5597A" w:rsidRDefault="00B5597A" w:rsidP="00B5597A">
      <w:pPr>
        <w:rPr>
          <w:rFonts w:asciiTheme="minorEastAsia" w:eastAsiaTheme="minorEastAsia" w:hAnsiTheme="minorEastAsia"/>
        </w:rPr>
      </w:pPr>
    </w:p>
    <w:p w14:paraId="7824DF34" w14:textId="3993D5BD" w:rsidR="00B5597A" w:rsidRDefault="00B5597A" w:rsidP="00B5597A">
      <w:pPr>
        <w:rPr>
          <w:rFonts w:asciiTheme="minorEastAsia" w:eastAsiaTheme="minorEastAsia" w:hAnsiTheme="minorEastAsia"/>
        </w:rPr>
      </w:pPr>
    </w:p>
    <w:p w14:paraId="777B8A33" w14:textId="77777777" w:rsidR="00B5597A" w:rsidRPr="00B5597A" w:rsidRDefault="00B5597A" w:rsidP="00B5597A">
      <w:pPr>
        <w:rPr>
          <w:rFonts w:asciiTheme="minorEastAsia" w:eastAsiaTheme="minorEastAsia" w:hAnsiTheme="minorEastAsia"/>
        </w:rPr>
      </w:pPr>
    </w:p>
    <w:p w14:paraId="3E1A843D" w14:textId="77777777" w:rsidR="00F341F1" w:rsidRPr="00C35F15" w:rsidRDefault="00F341F1" w:rsidP="00F341F1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lastRenderedPageBreak/>
        <w:t>その他</w:t>
      </w:r>
    </w:p>
    <w:p w14:paraId="1A4FE497" w14:textId="275FA036" w:rsidR="00F341F1" w:rsidRPr="00C35F15" w:rsidRDefault="00F341F1" w:rsidP="00F341F1">
      <w:pPr>
        <w:pStyle w:val="a3"/>
        <w:ind w:leftChars="0" w:left="42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・現金その他持込み物品の管理は出店者で行うこととし、会場での紛失、盗難、破損等について、主催者は一切の責任を負わない。</w:t>
      </w:r>
    </w:p>
    <w:p w14:paraId="060132D3" w14:textId="64D96562" w:rsidR="00F341F1" w:rsidRDefault="00F341F1" w:rsidP="00F341F1">
      <w:pPr>
        <w:pStyle w:val="a3"/>
        <w:ind w:leftChars="0" w:left="42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・</w:t>
      </w:r>
      <w:r w:rsidR="00280DF1">
        <w:rPr>
          <w:rFonts w:asciiTheme="minorEastAsia" w:eastAsiaTheme="minorEastAsia" w:hAnsiTheme="minorEastAsia" w:hint="eastAsia"/>
        </w:rPr>
        <w:t>出店料を受領後に、</w:t>
      </w:r>
      <w:r w:rsidRPr="00C35F15">
        <w:rPr>
          <w:rFonts w:asciiTheme="minorEastAsia" w:eastAsiaTheme="minorEastAsia" w:hAnsiTheme="minorEastAsia" w:hint="eastAsia"/>
        </w:rPr>
        <w:t>大規模災害</w:t>
      </w:r>
      <w:r w:rsidR="00280DF1">
        <w:rPr>
          <w:rFonts w:asciiTheme="minorEastAsia" w:eastAsiaTheme="minorEastAsia" w:hAnsiTheme="minorEastAsia" w:hint="eastAsia"/>
        </w:rPr>
        <w:t>により</w:t>
      </w:r>
      <w:r w:rsidRPr="00C35F15">
        <w:rPr>
          <w:rFonts w:asciiTheme="minorEastAsia" w:eastAsiaTheme="minorEastAsia" w:hAnsiTheme="minorEastAsia" w:hint="eastAsia"/>
        </w:rPr>
        <w:t>やむ</w:t>
      </w:r>
      <w:r w:rsidR="00280DF1">
        <w:rPr>
          <w:rFonts w:asciiTheme="minorEastAsia" w:eastAsiaTheme="minorEastAsia" w:hAnsiTheme="minorEastAsia" w:hint="eastAsia"/>
        </w:rPr>
        <w:t>を得ない</w:t>
      </w:r>
      <w:r w:rsidRPr="00C35F15">
        <w:rPr>
          <w:rFonts w:asciiTheme="minorEastAsia" w:eastAsiaTheme="minorEastAsia" w:hAnsiTheme="minorEastAsia" w:hint="eastAsia"/>
        </w:rPr>
        <w:t>事情で大会が中止となった場合、中止</w:t>
      </w:r>
      <w:r w:rsidR="00280DF1">
        <w:rPr>
          <w:rFonts w:asciiTheme="minorEastAsia" w:eastAsiaTheme="minorEastAsia" w:hAnsiTheme="minorEastAsia" w:hint="eastAsia"/>
        </w:rPr>
        <w:t>を決定した時点で実際にかかった費用を勘案して、返金額を決定する。</w:t>
      </w:r>
    </w:p>
    <w:p w14:paraId="0313605C" w14:textId="53575C29" w:rsidR="00B5597A" w:rsidRPr="00C35F15" w:rsidRDefault="00B5597A" w:rsidP="00F341F1">
      <w:pPr>
        <w:pStyle w:val="a3"/>
        <w:ind w:leftChars="0" w:left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・この要項に定めのない事項等、出店に関して疑義が生じた場合には、互いに協議のうえ対応を決定する。</w:t>
      </w:r>
    </w:p>
    <w:p w14:paraId="77078471" w14:textId="77777777" w:rsidR="00F341F1" w:rsidRPr="00C35F15" w:rsidRDefault="00F341F1" w:rsidP="00F341F1">
      <w:pPr>
        <w:pStyle w:val="a3"/>
        <w:ind w:leftChars="0" w:left="420"/>
        <w:rPr>
          <w:rFonts w:asciiTheme="minorEastAsia" w:eastAsiaTheme="minorEastAsia" w:hAnsiTheme="minorEastAsia"/>
        </w:rPr>
      </w:pPr>
    </w:p>
    <w:p w14:paraId="7670E14D" w14:textId="77777777" w:rsidR="00F341F1" w:rsidRPr="00C35F15" w:rsidRDefault="00F341F1" w:rsidP="00F341F1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お申込み、お問い合わせ</w:t>
      </w:r>
    </w:p>
    <w:p w14:paraId="638049B8" w14:textId="0B046CE0" w:rsidR="00F341F1" w:rsidRPr="00C35F15" w:rsidRDefault="00F341F1" w:rsidP="00F341F1">
      <w:pPr>
        <w:pStyle w:val="a3"/>
        <w:ind w:leftChars="0" w:left="42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つくばマラソン</w:t>
      </w:r>
      <w:r w:rsidR="00280DF1">
        <w:rPr>
          <w:rFonts w:asciiTheme="minorEastAsia" w:eastAsiaTheme="minorEastAsia" w:hAnsiTheme="minorEastAsia" w:hint="eastAsia"/>
        </w:rPr>
        <w:t>実行委員会</w:t>
      </w:r>
      <w:r w:rsidRPr="00C35F15">
        <w:rPr>
          <w:rFonts w:asciiTheme="minorEastAsia" w:eastAsiaTheme="minorEastAsia" w:hAnsiTheme="minorEastAsia" w:hint="eastAsia"/>
        </w:rPr>
        <w:t>事務局</w:t>
      </w:r>
    </w:p>
    <w:p w14:paraId="4B9916B2" w14:textId="77777777" w:rsidR="00F341F1" w:rsidRPr="00C35F15" w:rsidRDefault="00F341F1" w:rsidP="00F341F1">
      <w:pPr>
        <w:pStyle w:val="a3"/>
        <w:ind w:leftChars="0" w:left="42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〒</w:t>
      </w:r>
      <w:r w:rsidR="007E40A9" w:rsidRPr="00C35F15">
        <w:rPr>
          <w:rFonts w:asciiTheme="minorEastAsia" w:eastAsiaTheme="minorEastAsia" w:hAnsiTheme="minorEastAsia" w:hint="eastAsia"/>
        </w:rPr>
        <w:t>3</w:t>
      </w:r>
      <w:r w:rsidRPr="00C35F15">
        <w:rPr>
          <w:rFonts w:asciiTheme="minorEastAsia" w:eastAsiaTheme="minorEastAsia" w:hAnsiTheme="minorEastAsia" w:hint="eastAsia"/>
        </w:rPr>
        <w:t>0</w:t>
      </w:r>
      <w:r w:rsidR="007E40A9" w:rsidRPr="00C35F15">
        <w:rPr>
          <w:rFonts w:asciiTheme="minorEastAsia" w:eastAsiaTheme="minorEastAsia" w:hAnsiTheme="minorEastAsia"/>
        </w:rPr>
        <w:t>5</w:t>
      </w:r>
      <w:r w:rsidRPr="00C35F15">
        <w:rPr>
          <w:rFonts w:asciiTheme="minorEastAsia" w:eastAsiaTheme="minorEastAsia" w:hAnsiTheme="minorEastAsia" w:hint="eastAsia"/>
        </w:rPr>
        <w:t>-</w:t>
      </w:r>
      <w:r w:rsidR="007E40A9" w:rsidRPr="00C35F15">
        <w:rPr>
          <w:rFonts w:asciiTheme="minorEastAsia" w:eastAsiaTheme="minorEastAsia" w:hAnsiTheme="minorEastAsia"/>
        </w:rPr>
        <w:t>8555</w:t>
      </w:r>
      <w:r w:rsidRPr="00C35F15">
        <w:rPr>
          <w:rFonts w:asciiTheme="minorEastAsia" w:eastAsiaTheme="minorEastAsia" w:hAnsiTheme="minorEastAsia" w:hint="eastAsia"/>
        </w:rPr>
        <w:t xml:space="preserve">　</w:t>
      </w:r>
      <w:r w:rsidR="007E40A9" w:rsidRPr="00C35F15">
        <w:rPr>
          <w:rFonts w:asciiTheme="minorEastAsia" w:eastAsiaTheme="minorEastAsia" w:hAnsiTheme="minorEastAsia" w:hint="eastAsia"/>
        </w:rPr>
        <w:t>茨城県つくば市研究学園一丁目1番地</w:t>
      </w:r>
      <w:r w:rsidRPr="00C35F15">
        <w:rPr>
          <w:rFonts w:asciiTheme="minorEastAsia" w:eastAsiaTheme="minorEastAsia" w:hAnsiTheme="minorEastAsia" w:hint="eastAsia"/>
        </w:rPr>
        <w:t xml:space="preserve">1　</w:t>
      </w:r>
      <w:r w:rsidR="007E40A9" w:rsidRPr="00C35F15">
        <w:rPr>
          <w:rFonts w:asciiTheme="minorEastAsia" w:eastAsiaTheme="minorEastAsia" w:hAnsiTheme="minorEastAsia" w:hint="eastAsia"/>
        </w:rPr>
        <w:t>つくば市市民部スポーツ振興課内</w:t>
      </w:r>
    </w:p>
    <w:p w14:paraId="4B08985C" w14:textId="77777777" w:rsidR="00F341F1" w:rsidRPr="00C35F15" w:rsidRDefault="00F341F1" w:rsidP="00F341F1">
      <w:pPr>
        <w:pStyle w:val="a3"/>
        <w:ind w:leftChars="0" w:left="420"/>
        <w:rPr>
          <w:rFonts w:asciiTheme="minorEastAsia" w:eastAsiaTheme="minorEastAsia" w:hAnsiTheme="minorEastAsia"/>
        </w:rPr>
      </w:pPr>
      <w:r w:rsidRPr="00C35F15">
        <w:rPr>
          <w:rFonts w:asciiTheme="minorEastAsia" w:eastAsiaTheme="minorEastAsia" w:hAnsiTheme="minorEastAsia" w:hint="eastAsia"/>
        </w:rPr>
        <w:t>E-mail：info@tsukuba-marathon.com</w:t>
      </w:r>
    </w:p>
    <w:p w14:paraId="23C9D844" w14:textId="77777777" w:rsidR="00F341F1" w:rsidRPr="00C35F15" w:rsidRDefault="00F341F1" w:rsidP="00F341F1">
      <w:pPr>
        <w:pStyle w:val="a3"/>
        <w:ind w:leftChars="0" w:left="420"/>
        <w:rPr>
          <w:rFonts w:asciiTheme="minorEastAsia" w:eastAsiaTheme="minorEastAsia" w:hAnsiTheme="minorEastAsia"/>
        </w:rPr>
      </w:pPr>
    </w:p>
    <w:p w14:paraId="117A7030" w14:textId="77777777" w:rsidR="00F341F1" w:rsidRPr="00C35F15" w:rsidRDefault="00F341F1" w:rsidP="009D725D">
      <w:pPr>
        <w:rPr>
          <w:rFonts w:asciiTheme="minorEastAsia" w:eastAsiaTheme="minorEastAsia" w:hAnsiTheme="minorEastAsia"/>
        </w:rPr>
      </w:pPr>
    </w:p>
    <w:p w14:paraId="76D0B1C5" w14:textId="77777777" w:rsidR="00F341F1" w:rsidRPr="00C35F15" w:rsidRDefault="00F341F1" w:rsidP="00F341F1">
      <w:pPr>
        <w:rPr>
          <w:rFonts w:asciiTheme="minorEastAsia" w:eastAsiaTheme="minorEastAsia" w:hAnsiTheme="minorEastAsia"/>
        </w:rPr>
      </w:pPr>
    </w:p>
    <w:sectPr w:rsidR="00F341F1" w:rsidRPr="00C35F15" w:rsidSect="007E40A9">
      <w:pgSz w:w="11906" w:h="16838"/>
      <w:pgMar w:top="1276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D3A47" w14:textId="77777777" w:rsidR="002A188E" w:rsidRDefault="002A188E" w:rsidP="002A188E">
      <w:r>
        <w:separator/>
      </w:r>
    </w:p>
  </w:endnote>
  <w:endnote w:type="continuationSeparator" w:id="0">
    <w:p w14:paraId="04B7829F" w14:textId="77777777" w:rsidR="002A188E" w:rsidRDefault="002A188E" w:rsidP="002A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0DB9C" w14:textId="77777777" w:rsidR="002A188E" w:rsidRDefault="002A188E" w:rsidP="002A188E">
      <w:r>
        <w:separator/>
      </w:r>
    </w:p>
  </w:footnote>
  <w:footnote w:type="continuationSeparator" w:id="0">
    <w:p w14:paraId="49C82985" w14:textId="77777777" w:rsidR="002A188E" w:rsidRDefault="002A188E" w:rsidP="002A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E569D"/>
    <w:multiLevelType w:val="hybridMultilevel"/>
    <w:tmpl w:val="E5C66406"/>
    <w:lvl w:ilvl="0" w:tplc="0E22B1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F1"/>
    <w:rsid w:val="001D41BC"/>
    <w:rsid w:val="00242368"/>
    <w:rsid w:val="00280DF1"/>
    <w:rsid w:val="002A188E"/>
    <w:rsid w:val="002D73E8"/>
    <w:rsid w:val="002E416E"/>
    <w:rsid w:val="002E5C39"/>
    <w:rsid w:val="003223C1"/>
    <w:rsid w:val="00374CC3"/>
    <w:rsid w:val="003F677E"/>
    <w:rsid w:val="004173F4"/>
    <w:rsid w:val="00440B08"/>
    <w:rsid w:val="004B6CBA"/>
    <w:rsid w:val="00687CF5"/>
    <w:rsid w:val="00702C63"/>
    <w:rsid w:val="00713AA5"/>
    <w:rsid w:val="007D2DB8"/>
    <w:rsid w:val="007E40A9"/>
    <w:rsid w:val="007F4D02"/>
    <w:rsid w:val="00863A01"/>
    <w:rsid w:val="00896786"/>
    <w:rsid w:val="008E35CC"/>
    <w:rsid w:val="009D725D"/>
    <w:rsid w:val="00B265BE"/>
    <w:rsid w:val="00B5597A"/>
    <w:rsid w:val="00BA719D"/>
    <w:rsid w:val="00C35F15"/>
    <w:rsid w:val="00C4317B"/>
    <w:rsid w:val="00DD4C68"/>
    <w:rsid w:val="00E76F09"/>
    <w:rsid w:val="00F3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3C98FD7"/>
  <w15:docId w15:val="{87233E75-9CAF-45CD-B78E-18C34392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anklin Gothic Book" w:eastAsia="ＭＳ 明朝" w:hAnsi="Franklin Gothic Book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1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18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88E"/>
  </w:style>
  <w:style w:type="paragraph" w:styleId="a6">
    <w:name w:val="footer"/>
    <w:basedOn w:val="a"/>
    <w:link w:val="a7"/>
    <w:uiPriority w:val="99"/>
    <w:unhideWhenUsed/>
    <w:rsid w:val="002A1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88E"/>
  </w:style>
  <w:style w:type="paragraph" w:styleId="a8">
    <w:name w:val="Date"/>
    <w:basedOn w:val="a"/>
    <w:next w:val="a"/>
    <w:link w:val="a9"/>
    <w:uiPriority w:val="99"/>
    <w:semiHidden/>
    <w:unhideWhenUsed/>
    <w:rsid w:val="00374CC3"/>
  </w:style>
  <w:style w:type="character" w:customStyle="1" w:styleId="a9">
    <w:name w:val="日付 (文字)"/>
    <w:basedOn w:val="a0"/>
    <w:link w:val="a8"/>
    <w:uiPriority w:val="99"/>
    <w:semiHidden/>
    <w:rsid w:val="00374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A15F66A4.dotm</Template>
  <TotalTime>0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I&amp;S BBDO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吉﨑 文耶</dc:creator>
  <cp:keywords/>
  <dc:description/>
  <cp:lastModifiedBy>吉﨑 文耶</cp:lastModifiedBy>
  <cp:revision>2</cp:revision>
  <cp:lastPrinted>2023-08-18T04:19:00Z</cp:lastPrinted>
  <dcterms:created xsi:type="dcterms:W3CDTF">2023-08-18T08:12:00Z</dcterms:created>
  <dcterms:modified xsi:type="dcterms:W3CDTF">2023-08-18T08:12:00Z</dcterms:modified>
</cp:coreProperties>
</file>